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39" w:rsidRPr="00AA1B7E" w:rsidRDefault="00E77D39" w:rsidP="00640E3D">
      <w:pPr>
        <w:spacing w:line="360" w:lineRule="exact"/>
        <w:jc w:val="right"/>
        <w:rPr>
          <w:rFonts w:ascii="UD デジタル 教科書体 NK-R" w:eastAsia="UD デジタル 教科書体 NK-R"/>
        </w:rPr>
      </w:pPr>
      <w:r w:rsidRPr="00AA1B7E">
        <w:rPr>
          <w:rFonts w:ascii="UD デジタル 教科書体 NK-R" w:eastAsia="UD デジタル 教科書体 NK-R" w:hint="eastAsia"/>
          <w:spacing w:val="210"/>
          <w:kern w:val="0"/>
          <w:fitText w:val="2100" w:id="-1222956798"/>
        </w:rPr>
        <w:t>事務連</w:t>
      </w:r>
      <w:r w:rsidRPr="00AA1B7E">
        <w:rPr>
          <w:rFonts w:ascii="UD デジタル 教科書体 NK-R" w:eastAsia="UD デジタル 教科書体 NK-R" w:hint="eastAsia"/>
          <w:kern w:val="0"/>
          <w:fitText w:val="2100" w:id="-1222956798"/>
        </w:rPr>
        <w:t>絡</w:t>
      </w:r>
    </w:p>
    <w:p w:rsidR="001E58C2" w:rsidRPr="00AA1B7E" w:rsidRDefault="00E77D39" w:rsidP="00640E3D">
      <w:pPr>
        <w:spacing w:line="360" w:lineRule="exact"/>
        <w:jc w:val="right"/>
        <w:rPr>
          <w:rFonts w:ascii="UD デジタル 教科書体 NK-R" w:eastAsia="UD デジタル 教科書体 NK-R"/>
        </w:rPr>
      </w:pPr>
      <w:r w:rsidRPr="007930B0">
        <w:rPr>
          <w:rFonts w:ascii="UD デジタル 教科書体 NK-R" w:eastAsia="UD デジタル 教科書体 NK-R" w:hint="eastAsia"/>
          <w:spacing w:val="32"/>
          <w:kern w:val="0"/>
          <w:fitText w:val="2100" w:id="-1222956799"/>
        </w:rPr>
        <w:t>令和5年7月</w:t>
      </w:r>
      <w:r w:rsidR="007930B0" w:rsidRPr="007930B0">
        <w:rPr>
          <w:rFonts w:ascii="UD デジタル 教科書体 NK-R" w:eastAsia="UD デジタル 教科書体 NK-R" w:hint="eastAsia"/>
          <w:spacing w:val="32"/>
          <w:kern w:val="0"/>
          <w:fitText w:val="2100" w:id="-1222956799"/>
        </w:rPr>
        <w:t>６</w:t>
      </w:r>
      <w:bookmarkStart w:id="0" w:name="_GoBack"/>
      <w:bookmarkEnd w:id="0"/>
      <w:r w:rsidRPr="007930B0">
        <w:rPr>
          <w:rFonts w:ascii="UD デジタル 教科書体 NK-R" w:eastAsia="UD デジタル 教科書体 NK-R" w:hint="eastAsia"/>
          <w:spacing w:val="4"/>
          <w:kern w:val="0"/>
          <w:fitText w:val="2100" w:id="-1222956799"/>
        </w:rPr>
        <w:t>日</w:t>
      </w:r>
    </w:p>
    <w:p w:rsidR="00E77D39" w:rsidRPr="00AA1B7E" w:rsidRDefault="00E77D39" w:rsidP="00640E3D">
      <w:pPr>
        <w:spacing w:line="360" w:lineRule="exact"/>
        <w:jc w:val="left"/>
        <w:rPr>
          <w:rFonts w:ascii="UD デジタル 教科書体 NK-R" w:eastAsia="UD デジタル 教科書体 NK-R"/>
          <w:kern w:val="0"/>
        </w:rPr>
      </w:pPr>
      <w:r w:rsidRPr="00AA1B7E">
        <w:rPr>
          <w:rFonts w:ascii="UD デジタル 教科書体 NK-R" w:eastAsia="UD デジタル 教科書体 NK-R" w:hint="eastAsia"/>
          <w:spacing w:val="210"/>
          <w:kern w:val="0"/>
          <w:fitText w:val="2100" w:id="-1222956797"/>
        </w:rPr>
        <w:t>関係各</w:t>
      </w:r>
      <w:r w:rsidRPr="00AA1B7E">
        <w:rPr>
          <w:rFonts w:ascii="UD デジタル 教科書体 NK-R" w:eastAsia="UD デジタル 教科書体 NK-R" w:hint="eastAsia"/>
          <w:kern w:val="0"/>
          <w:fitText w:val="2100" w:id="-1222956797"/>
        </w:rPr>
        <w:t>位</w:t>
      </w:r>
    </w:p>
    <w:p w:rsidR="00E77D39" w:rsidRPr="00AA1B7E" w:rsidRDefault="00E77D39" w:rsidP="00E4338A">
      <w:pPr>
        <w:wordWrap w:val="0"/>
        <w:spacing w:line="360" w:lineRule="exact"/>
        <w:jc w:val="right"/>
        <w:rPr>
          <w:rFonts w:ascii="UD デジタル 教科書体 NK-R" w:eastAsia="UD デジタル 教科書体 NK-R"/>
          <w:kern w:val="0"/>
        </w:rPr>
      </w:pPr>
      <w:r w:rsidRPr="00AA1B7E">
        <w:rPr>
          <w:rFonts w:ascii="UD デジタル 教科書体 NK-R" w:eastAsia="UD デジタル 教科書体 NK-R" w:hint="eastAsia"/>
          <w:kern w:val="0"/>
        </w:rPr>
        <w:t>松江市産業経済部</w:t>
      </w:r>
      <w:r w:rsidR="00E4338A">
        <w:rPr>
          <w:rFonts w:ascii="UD デジタル 教科書体 NK-R" w:eastAsia="UD デジタル 教科書体 NK-R" w:hint="eastAsia"/>
          <w:kern w:val="0"/>
        </w:rPr>
        <w:t xml:space="preserve">　　　　　　　　　　　　　　　　　</w:t>
      </w:r>
    </w:p>
    <w:p w:rsidR="00E77D39" w:rsidRPr="00AA1B7E" w:rsidRDefault="00E77D39" w:rsidP="00640E3D">
      <w:pPr>
        <w:spacing w:line="360" w:lineRule="exact"/>
        <w:jc w:val="right"/>
        <w:rPr>
          <w:rFonts w:ascii="UD デジタル 教科書体 NK-R" w:eastAsia="UD デジタル 教科書体 NK-R"/>
          <w:kern w:val="0"/>
        </w:rPr>
      </w:pPr>
      <w:r w:rsidRPr="00AA1B7E">
        <w:rPr>
          <w:rFonts w:ascii="UD デジタル 教科書体 NK-R" w:eastAsia="UD デジタル 教科書体 NK-R" w:hint="eastAsia"/>
          <w:kern w:val="0"/>
        </w:rPr>
        <w:t>定住企業立地推進課</w:t>
      </w:r>
      <w:r w:rsidR="00782F94" w:rsidRPr="00AA1B7E">
        <w:rPr>
          <w:rFonts w:ascii="UD デジタル 教科書体 NK-R" w:eastAsia="UD デジタル 教科書体 NK-R" w:hint="eastAsia"/>
          <w:kern w:val="0"/>
        </w:rPr>
        <w:t>長</w:t>
      </w:r>
      <w:r w:rsidRPr="00AA1B7E">
        <w:rPr>
          <w:rFonts w:ascii="UD デジタル 教科書体 NK-R" w:eastAsia="UD デジタル 教科書体 NK-R" w:hint="eastAsia"/>
          <w:kern w:val="0"/>
        </w:rPr>
        <w:t xml:space="preserve">　　</w:t>
      </w:r>
      <w:r w:rsidR="00782F94" w:rsidRPr="00AA1B7E">
        <w:rPr>
          <w:rFonts w:ascii="UD デジタル 教科書体 NK-R" w:eastAsia="UD デジタル 教科書体 NK-R" w:hint="eastAsia"/>
          <w:kern w:val="0"/>
        </w:rPr>
        <w:t xml:space="preserve">　</w:t>
      </w:r>
      <w:r w:rsidRPr="00AA1B7E">
        <w:rPr>
          <w:rFonts w:ascii="UD デジタル 教科書体 NK-R" w:eastAsia="UD デジタル 教科書体 NK-R" w:hint="eastAsia"/>
          <w:kern w:val="0"/>
        </w:rPr>
        <w:t xml:space="preserve">　玉木　一男</w:t>
      </w:r>
      <w:r w:rsidR="00782F94" w:rsidRPr="00AA1B7E">
        <w:rPr>
          <w:rFonts w:ascii="UD デジタル 教科書体 NK-R" w:eastAsia="UD デジタル 教科書体 NK-R" w:hint="eastAsia"/>
          <w:kern w:val="0"/>
        </w:rPr>
        <w:t xml:space="preserve">　</w:t>
      </w:r>
    </w:p>
    <w:p w:rsidR="00E77D39" w:rsidRPr="00AA1B7E" w:rsidRDefault="00E77D39" w:rsidP="00640E3D">
      <w:pPr>
        <w:spacing w:line="360" w:lineRule="exact"/>
        <w:jc w:val="right"/>
        <w:rPr>
          <w:rFonts w:ascii="UD デジタル 教科書体 NK-R" w:eastAsia="UD デジタル 教科書体 NK-R"/>
          <w:kern w:val="0"/>
        </w:rPr>
      </w:pPr>
      <w:r w:rsidRPr="00AA1B7E">
        <w:rPr>
          <w:rFonts w:ascii="UD デジタル 教科書体 NK-R" w:eastAsia="UD デジタル 教科書体 NK-R" w:hint="eastAsia"/>
          <w:kern w:val="0"/>
        </w:rPr>
        <w:t>まつえ産業支援センター</w:t>
      </w:r>
      <w:r w:rsidR="00782F94" w:rsidRPr="00AA1B7E">
        <w:rPr>
          <w:rFonts w:ascii="UD デジタル 教科書体 NK-R" w:eastAsia="UD デジタル 教科書体 NK-R" w:hint="eastAsia"/>
          <w:kern w:val="0"/>
        </w:rPr>
        <w:t xml:space="preserve">長　</w:t>
      </w:r>
      <w:r w:rsidRPr="00AA1B7E">
        <w:rPr>
          <w:rFonts w:ascii="UD デジタル 教科書体 NK-R" w:eastAsia="UD デジタル 教科書体 NK-R" w:hint="eastAsia"/>
          <w:kern w:val="0"/>
        </w:rPr>
        <w:t xml:space="preserve">　髙田　俊哉</w:t>
      </w:r>
      <w:r w:rsidR="00782F94" w:rsidRPr="00AA1B7E">
        <w:rPr>
          <w:rFonts w:ascii="UD デジタル 教科書体 NK-R" w:eastAsia="UD デジタル 教科書体 NK-R" w:hint="eastAsia"/>
          <w:kern w:val="0"/>
        </w:rPr>
        <w:t xml:space="preserve">　</w:t>
      </w:r>
    </w:p>
    <w:p w:rsidR="00E77D39" w:rsidRPr="00AA1B7E" w:rsidRDefault="00E77D39" w:rsidP="00640E3D">
      <w:pPr>
        <w:spacing w:line="360" w:lineRule="exact"/>
        <w:jc w:val="right"/>
        <w:rPr>
          <w:rFonts w:ascii="UD デジタル 教科書体 NK-R" w:eastAsia="UD デジタル 教科書体 NK-R"/>
          <w:kern w:val="0"/>
        </w:rPr>
      </w:pPr>
    </w:p>
    <w:p w:rsidR="00E77D39" w:rsidRPr="00633E3B" w:rsidRDefault="00E77D39" w:rsidP="00640E3D">
      <w:pPr>
        <w:spacing w:line="360" w:lineRule="exact"/>
        <w:jc w:val="center"/>
        <w:rPr>
          <w:rFonts w:ascii="UD デジタル 教科書体 NK-R" w:eastAsia="UD デジタル 教科書体 NK-R"/>
          <w:b/>
          <w:sz w:val="24"/>
        </w:rPr>
      </w:pPr>
      <w:r w:rsidRPr="00633E3B">
        <w:rPr>
          <w:rFonts w:ascii="UD デジタル 教科書体 NK-R" w:eastAsia="UD デジタル 教科書体 NK-R" w:hint="eastAsia"/>
          <w:b/>
          <w:sz w:val="24"/>
        </w:rPr>
        <w:t>「半導体・デジタル</w:t>
      </w:r>
      <w:r w:rsidR="00782F94" w:rsidRPr="00633E3B">
        <w:rPr>
          <w:rFonts w:ascii="UD デジタル 教科書体 NK-R" w:eastAsia="UD デジタル 教科書体 NK-R" w:hint="eastAsia"/>
          <w:b/>
          <w:sz w:val="24"/>
        </w:rPr>
        <w:t>産業</w:t>
      </w:r>
      <w:r w:rsidR="00633E3B" w:rsidRPr="00633E3B">
        <w:rPr>
          <w:rFonts w:ascii="UD デジタル 教科書体 NK-R" w:eastAsia="UD デジタル 教科書体 NK-R" w:hint="eastAsia"/>
          <w:b/>
          <w:sz w:val="24"/>
        </w:rPr>
        <w:t>戦略セミナー</w:t>
      </w:r>
      <w:r w:rsidRPr="00633E3B">
        <w:rPr>
          <w:rFonts w:ascii="UD デジタル 教科書体 NK-R" w:eastAsia="UD デジタル 教科書体 NK-R" w:hint="eastAsia"/>
          <w:b/>
          <w:sz w:val="24"/>
        </w:rPr>
        <w:t>」</w:t>
      </w:r>
      <w:r w:rsidR="00633E3B" w:rsidRPr="00633E3B">
        <w:rPr>
          <w:rFonts w:ascii="UD デジタル 教科書体 NK-R" w:eastAsia="UD デジタル 教科書体 NK-R" w:hint="eastAsia"/>
          <w:b/>
          <w:sz w:val="24"/>
        </w:rPr>
        <w:t>の開催について（ご案内）</w:t>
      </w:r>
    </w:p>
    <w:p w:rsidR="00E77D39" w:rsidRPr="00AA1B7E" w:rsidRDefault="00E77D39" w:rsidP="00640E3D">
      <w:pPr>
        <w:spacing w:line="360" w:lineRule="exact"/>
        <w:rPr>
          <w:rFonts w:ascii="UD デジタル 教科書体 NK-R" w:eastAsia="UD デジタル 教科書体 NK-R"/>
        </w:rPr>
      </w:pPr>
    </w:p>
    <w:p w:rsidR="00782F94" w:rsidRPr="00AA1B7E" w:rsidRDefault="00782F94" w:rsidP="00640E3D">
      <w:pPr>
        <w:spacing w:line="360" w:lineRule="exact"/>
        <w:ind w:right="-1" w:firstLineChars="100" w:firstLine="210"/>
        <w:jc w:val="left"/>
        <w:rPr>
          <w:rFonts w:ascii="UD デジタル 教科書体 NK-R" w:eastAsia="UD デジタル 教科書体 NK-R"/>
        </w:rPr>
      </w:pPr>
      <w:r w:rsidRPr="00AA1B7E">
        <w:rPr>
          <w:rFonts w:ascii="UD デジタル 教科書体 NK-R" w:eastAsia="UD デジタル 教科書体 NK-R" w:hint="eastAsia"/>
        </w:rPr>
        <w:t>新型コロナウイルス対応によるデジタル化の進展、DXの必要性の高まり、５Gなどの新たな情報通信技術・インフラ整備の進展、世界的な半導体需給状況のひっ迫、半導体・デジタル関連技術を取り巻く貿易問題、経済安全保障など、デジタル産業やその基盤となる半導体を取り巻く環境は</w:t>
      </w:r>
      <w:r w:rsidR="00E7773A" w:rsidRPr="00AA1B7E">
        <w:rPr>
          <w:rFonts w:ascii="UD デジタル 教科書体 NK-R" w:eastAsia="UD デジタル 教科書体 NK-R" w:hint="eastAsia"/>
        </w:rPr>
        <w:t>大きく変化しています。</w:t>
      </w:r>
    </w:p>
    <w:p w:rsidR="00782F94" w:rsidRPr="00AA1B7E" w:rsidRDefault="00782F94" w:rsidP="00640E3D">
      <w:pPr>
        <w:spacing w:line="360" w:lineRule="exact"/>
        <w:ind w:right="-1" w:firstLineChars="100" w:firstLine="210"/>
        <w:jc w:val="left"/>
        <w:rPr>
          <w:rFonts w:ascii="UD デジタル 教科書体 NK-R" w:eastAsia="UD デジタル 教科書体 NK-R"/>
        </w:rPr>
      </w:pPr>
      <w:r w:rsidRPr="00AA1B7E">
        <w:rPr>
          <w:rFonts w:ascii="UD デジタル 教科書体 NK-R" w:eastAsia="UD デジタル 教科書体 NK-R" w:hint="eastAsia"/>
        </w:rPr>
        <w:t>今後、日本が世界に先駆けてSociety5.0に移り変わっていくために、あらゆる社会・経済活動に深く関係する半導体・デジタル産業について、時代の変化を正確に捉え</w:t>
      </w:r>
      <w:r w:rsidR="00594B74" w:rsidRPr="00AA1B7E">
        <w:rPr>
          <w:rFonts w:ascii="UD デジタル 教科書体 NK-R" w:eastAsia="UD デジタル 教科書体 NK-R" w:hint="eastAsia"/>
        </w:rPr>
        <w:t>、競争力を高めていくために、下記のとおり、今後の国の政策の方向性について</w:t>
      </w:r>
      <w:r w:rsidR="00E7773A" w:rsidRPr="00AA1B7E">
        <w:rPr>
          <w:rFonts w:ascii="UD デジタル 教科書体 NK-R" w:eastAsia="UD デジタル 教科書体 NK-R" w:hint="eastAsia"/>
        </w:rPr>
        <w:t>解説</w:t>
      </w:r>
      <w:r w:rsidR="000F2EC8" w:rsidRPr="00AA1B7E">
        <w:rPr>
          <w:rFonts w:ascii="UD デジタル 教科書体 NK-R" w:eastAsia="UD デジタル 教科書体 NK-R" w:hint="eastAsia"/>
        </w:rPr>
        <w:t>いただくセミナーを開催いたします。</w:t>
      </w:r>
      <w:r w:rsidR="00E7773A" w:rsidRPr="00AA1B7E">
        <w:rPr>
          <w:rFonts w:ascii="UD デジタル 教科書体 NK-R" w:eastAsia="UD デジタル 教科書体 NK-R" w:hint="eastAsia"/>
        </w:rPr>
        <w:t>松江市</w:t>
      </w:r>
      <w:r w:rsidR="00594B74" w:rsidRPr="00AA1B7E">
        <w:rPr>
          <w:rFonts w:ascii="UD デジタル 教科書体 NK-R" w:eastAsia="UD デジタル 教科書体 NK-R" w:hint="eastAsia"/>
        </w:rPr>
        <w:t>のみならず市内各企業が今後の</w:t>
      </w:r>
      <w:r w:rsidR="00E7773A" w:rsidRPr="00AA1B7E">
        <w:rPr>
          <w:rFonts w:ascii="UD デジタル 教科書体 NK-R" w:eastAsia="UD デジタル 教科書体 NK-R" w:hint="eastAsia"/>
        </w:rPr>
        <w:t>戦略を立てる</w:t>
      </w:r>
      <w:r w:rsidR="000F2EC8" w:rsidRPr="00AA1B7E">
        <w:rPr>
          <w:rFonts w:ascii="UD デジタル 教科書体 NK-R" w:eastAsia="UD デジタル 教科書体 NK-R" w:hint="eastAsia"/>
        </w:rPr>
        <w:t>ための</w:t>
      </w:r>
      <w:r w:rsidR="00594B74" w:rsidRPr="00AA1B7E">
        <w:rPr>
          <w:rFonts w:ascii="UD デジタル 教科書体 NK-R" w:eastAsia="UD デジタル 教科書体 NK-R" w:hint="eastAsia"/>
        </w:rPr>
        <w:t>貴重な</w:t>
      </w:r>
      <w:r w:rsidR="00E7773A" w:rsidRPr="00AA1B7E">
        <w:rPr>
          <w:rFonts w:ascii="UD デジタル 教科書体 NK-R" w:eastAsia="UD デジタル 教科書体 NK-R" w:hint="eastAsia"/>
        </w:rPr>
        <w:t>情報収集の</w:t>
      </w:r>
      <w:r w:rsidR="00594B74" w:rsidRPr="00AA1B7E">
        <w:rPr>
          <w:rFonts w:ascii="UD デジタル 教科書体 NK-R" w:eastAsia="UD デジタル 教科書体 NK-R" w:hint="eastAsia"/>
        </w:rPr>
        <w:t>場になると考えております。</w:t>
      </w:r>
      <w:r w:rsidR="00E7773A" w:rsidRPr="00AA1B7E">
        <w:rPr>
          <w:rFonts w:ascii="UD デジタル 教科書体 NK-R" w:eastAsia="UD デジタル 教科書体 NK-R" w:hint="eastAsia"/>
        </w:rPr>
        <w:t>ぜひ、ご参加ください。</w:t>
      </w:r>
    </w:p>
    <w:p w:rsidR="00E7773A" w:rsidRPr="00AA1B7E" w:rsidRDefault="00E7773A" w:rsidP="00640E3D">
      <w:pPr>
        <w:spacing w:line="360" w:lineRule="exact"/>
        <w:ind w:right="-1"/>
        <w:jc w:val="left"/>
        <w:rPr>
          <w:rFonts w:ascii="UD デジタル 教科書体 NK-R" w:eastAsia="UD デジタル 教科書体 NK-R"/>
        </w:rPr>
      </w:pPr>
    </w:p>
    <w:p w:rsidR="00782F94" w:rsidRPr="00AA1B7E" w:rsidRDefault="00782F94" w:rsidP="00640E3D">
      <w:pPr>
        <w:spacing w:line="360" w:lineRule="exact"/>
        <w:jc w:val="center"/>
        <w:rPr>
          <w:rFonts w:ascii="UD デジタル 教科書体 NK-R" w:eastAsia="UD デジタル 教科書体 NK-R"/>
        </w:rPr>
      </w:pPr>
      <w:r w:rsidRPr="00AA1B7E">
        <w:rPr>
          <w:rFonts w:ascii="UD デジタル 教科書体 NK-R" w:eastAsia="UD デジタル 教科書体 NK-R" w:hint="eastAsia"/>
        </w:rPr>
        <w:t>記</w:t>
      </w:r>
    </w:p>
    <w:p w:rsidR="00975EF2" w:rsidRDefault="00E77D39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  <w:r w:rsidRPr="00AA1B7E">
        <w:rPr>
          <w:rFonts w:ascii="UD デジタル 教科書体 NK-R" w:eastAsia="UD デジタル 教科書体 NK-R" w:hint="eastAsia"/>
        </w:rPr>
        <w:t xml:space="preserve">１ </w:t>
      </w:r>
      <w:r w:rsidR="0074525D" w:rsidRPr="00AA1B7E">
        <w:rPr>
          <w:rFonts w:ascii="UD デジタル 教科書体 NK-R" w:eastAsia="UD デジタル 教科書体 NK-R" w:hint="eastAsia"/>
        </w:rPr>
        <w:t>開催</w:t>
      </w:r>
      <w:r w:rsidR="00975EF2">
        <w:rPr>
          <w:rFonts w:ascii="UD デジタル 教科書体 NK-R" w:eastAsia="UD デジタル 教科書体 NK-R" w:hint="eastAsia"/>
        </w:rPr>
        <w:t>日時　令和５年</w:t>
      </w:r>
      <w:r w:rsidR="00975EF2" w:rsidRPr="00975EF2">
        <w:rPr>
          <w:rFonts w:ascii="UD デジタル 教科書体 NK-R" w:eastAsia="UD デジタル 教科書体 NK-R" w:hint="eastAsia"/>
        </w:rPr>
        <w:t>７月２６日（水）</w:t>
      </w:r>
      <w:r w:rsidR="00975EF2" w:rsidRPr="0089421B">
        <w:rPr>
          <w:rFonts w:ascii="UD デジタル 教科書体 NK-R" w:eastAsia="UD デジタル 教科書体 NK-R"/>
        </w:rPr>
        <w:t xml:space="preserve">9 時～12 </w:t>
      </w:r>
      <w:r w:rsidR="0089421B">
        <w:rPr>
          <w:rFonts w:ascii="UD デジタル 教科書体 NK-R" w:eastAsia="UD デジタル 教科書体 NK-R"/>
        </w:rPr>
        <w:t>時</w:t>
      </w:r>
    </w:p>
    <w:p w:rsidR="00975EF2" w:rsidRDefault="00975EF2" w:rsidP="00343839">
      <w:pPr>
        <w:spacing w:line="100" w:lineRule="exact"/>
        <w:jc w:val="left"/>
        <w:rPr>
          <w:rFonts w:ascii="UD デジタル 教科書体 NK-R" w:eastAsia="UD デジタル 教科書体 NK-R"/>
        </w:rPr>
      </w:pPr>
    </w:p>
    <w:p w:rsidR="00E77D39" w:rsidRPr="009828E1" w:rsidRDefault="00975EF2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２　開催</w:t>
      </w:r>
      <w:r w:rsidR="0074525D" w:rsidRPr="00AA1B7E">
        <w:rPr>
          <w:rFonts w:ascii="UD デジタル 教科書体 NK-R" w:eastAsia="UD デジタル 教科書体 NK-R" w:hint="eastAsia"/>
        </w:rPr>
        <w:t>場所</w:t>
      </w:r>
      <w:r w:rsidR="009828E1">
        <w:rPr>
          <w:rFonts w:ascii="UD デジタル 教科書体 NK-R" w:eastAsia="UD デジタル 教科書体 NK-R" w:hint="eastAsia"/>
        </w:rPr>
        <w:t xml:space="preserve">　</w:t>
      </w:r>
      <w:r w:rsidRPr="009828E1">
        <w:rPr>
          <w:rFonts w:ascii="UD デジタル 教科書体 NK-R" w:eastAsia="UD デジタル 教科書体 NK-R" w:hint="eastAsia"/>
        </w:rPr>
        <w:t>松江商工会議所1階　教養文化センター　（母衣町55-4）</w:t>
      </w:r>
    </w:p>
    <w:p w:rsidR="00D07D85" w:rsidRPr="009828E1" w:rsidRDefault="00D07D85" w:rsidP="00343839">
      <w:pPr>
        <w:spacing w:line="100" w:lineRule="exact"/>
        <w:jc w:val="left"/>
        <w:rPr>
          <w:rFonts w:ascii="UD デジタル 教科書体 NK-R" w:eastAsia="UD デジタル 教科書体 NK-R"/>
        </w:rPr>
      </w:pPr>
    </w:p>
    <w:p w:rsidR="00E77D39" w:rsidRPr="00AA1B7E" w:rsidRDefault="00975EF2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３</w:t>
      </w:r>
      <w:r w:rsidR="00E77D39" w:rsidRPr="00AA1B7E">
        <w:rPr>
          <w:rFonts w:ascii="UD デジタル 教科書体 NK-R" w:eastAsia="UD デジタル 教科書体 NK-R" w:hint="eastAsia"/>
        </w:rPr>
        <w:t xml:space="preserve"> 受講対象者</w:t>
      </w:r>
      <w:r w:rsidR="009828E1">
        <w:rPr>
          <w:rFonts w:ascii="UD デジタル 教科書体 NK-R" w:eastAsia="UD デジタル 教科書体 NK-R" w:hint="eastAsia"/>
        </w:rPr>
        <w:t xml:space="preserve">　</w:t>
      </w:r>
      <w:r w:rsidR="00E77D39" w:rsidRPr="00AA1B7E">
        <w:rPr>
          <w:rFonts w:ascii="UD デジタル 教科書体 NK-R" w:eastAsia="UD デジタル 教科書体 NK-R" w:hint="eastAsia"/>
        </w:rPr>
        <w:t>主に</w:t>
      </w:r>
      <w:r w:rsidR="00594B74" w:rsidRPr="00AA1B7E">
        <w:rPr>
          <w:rFonts w:ascii="UD デジタル 教科書体 NK-R" w:eastAsia="UD デジタル 教科書体 NK-R" w:hint="eastAsia"/>
        </w:rPr>
        <w:t>製造業者、情報通信業者</w:t>
      </w:r>
      <w:r w:rsidR="004D4811" w:rsidRPr="00AA1B7E">
        <w:rPr>
          <w:rFonts w:ascii="UD デジタル 教科書体 NK-R" w:eastAsia="UD デジタル 教科書体 NK-R" w:hint="eastAsia"/>
        </w:rPr>
        <w:t>を想定しておりますが、市内事業者、支援機関、行政関係者</w:t>
      </w:r>
      <w:r w:rsidR="00E77D39" w:rsidRPr="00AA1B7E">
        <w:rPr>
          <w:rFonts w:ascii="UD デジタル 教科書体 NK-R" w:eastAsia="UD デジタル 教科書体 NK-R" w:hint="eastAsia"/>
        </w:rPr>
        <w:t>であればどなたでも参加できます。</w:t>
      </w:r>
    </w:p>
    <w:p w:rsidR="003C4E6A" w:rsidRPr="009828E1" w:rsidRDefault="003C4E6A" w:rsidP="00343839">
      <w:pPr>
        <w:spacing w:line="100" w:lineRule="exact"/>
        <w:jc w:val="left"/>
        <w:rPr>
          <w:rFonts w:ascii="UD デジタル 教科書体 NK-R" w:eastAsia="UD デジタル 教科書体 NK-R"/>
        </w:rPr>
      </w:pPr>
    </w:p>
    <w:p w:rsidR="00E77D39" w:rsidRPr="00AA1B7E" w:rsidRDefault="00975EF2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４</w:t>
      </w:r>
      <w:r w:rsidR="00E77D39" w:rsidRPr="00AA1B7E">
        <w:rPr>
          <w:rFonts w:ascii="UD デジタル 教科書体 NK-R" w:eastAsia="UD デジタル 教科書体 NK-R" w:hint="eastAsia"/>
        </w:rPr>
        <w:t xml:space="preserve"> 内容（予定）</w:t>
      </w:r>
    </w:p>
    <w:p w:rsidR="00EE0560" w:rsidRDefault="00E77D39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  <w:r w:rsidRPr="00AA1B7E">
        <w:rPr>
          <w:rFonts w:ascii="UD デジタル 教科書体 NK-R" w:eastAsia="UD デジタル 教科書体 NK-R" w:hint="eastAsia"/>
        </w:rPr>
        <w:t>（1</w:t>
      </w:r>
      <w:r w:rsidR="003C4E6A" w:rsidRPr="00AA1B7E">
        <w:rPr>
          <w:rFonts w:ascii="UD デジタル 教科書体 NK-R" w:eastAsia="UD デジタル 教科書体 NK-R" w:hint="eastAsia"/>
        </w:rPr>
        <w:t>）</w:t>
      </w:r>
      <w:r w:rsidR="009828E1">
        <w:rPr>
          <w:rFonts w:ascii="UD デジタル 教科書体 NK-R" w:eastAsia="UD デジタル 教科書体 NK-R" w:hint="eastAsia"/>
        </w:rPr>
        <w:t>9</w:t>
      </w:r>
      <w:r w:rsidR="009828E1">
        <w:rPr>
          <w:rFonts w:ascii="UD デジタル 教科書体 NK-R" w:eastAsia="UD デジタル 教科書体 NK-R"/>
        </w:rPr>
        <w:t>:00-</w:t>
      </w:r>
      <w:r w:rsidR="00EE0560">
        <w:rPr>
          <w:rFonts w:ascii="UD デジタル 教科書体 NK-R" w:eastAsia="UD デジタル 教科書体 NK-R" w:hint="eastAsia"/>
        </w:rPr>
        <w:t>開会</w:t>
      </w:r>
      <w:r w:rsidR="009828E1">
        <w:rPr>
          <w:rFonts w:ascii="UD デジタル 教科書体 NK-R" w:eastAsia="UD デジタル 教科書体 NK-R" w:hint="eastAsia"/>
        </w:rPr>
        <w:t>・講師紹介</w:t>
      </w:r>
    </w:p>
    <w:p w:rsidR="00E77D39" w:rsidRPr="00AA1B7E" w:rsidRDefault="00EE0560" w:rsidP="00F3414B">
      <w:pPr>
        <w:spacing w:line="360" w:lineRule="exact"/>
        <w:ind w:left="2415" w:hangingChars="1150" w:hanging="2415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</w:t>
      </w:r>
      <w:r w:rsidR="009828E1">
        <w:rPr>
          <w:rFonts w:ascii="UD デジタル 教科書体 NK-R" w:eastAsia="UD デジタル 教科書体 NK-R" w:hint="eastAsia"/>
        </w:rPr>
        <w:t>2</w:t>
      </w:r>
      <w:r>
        <w:rPr>
          <w:rFonts w:ascii="UD デジタル 教科書体 NK-R" w:eastAsia="UD デジタル 教科書体 NK-R" w:hint="eastAsia"/>
        </w:rPr>
        <w:t>）9</w:t>
      </w:r>
      <w:r>
        <w:rPr>
          <w:rFonts w:ascii="UD デジタル 教科書体 NK-R" w:eastAsia="UD デジタル 教科書体 NK-R"/>
        </w:rPr>
        <w:t xml:space="preserve">:15-10:45 </w:t>
      </w:r>
      <w:r w:rsidR="00C138BB">
        <w:rPr>
          <w:rFonts w:ascii="UD デジタル 教科書体 NK-R" w:eastAsia="UD デジタル 教科書体 NK-R" w:hint="eastAsia"/>
        </w:rPr>
        <w:t>講演</w:t>
      </w:r>
      <w:r w:rsidR="009828E1">
        <w:rPr>
          <w:rFonts w:ascii="UD デジタル 教科書体 NK-R" w:eastAsia="UD デジタル 教科書体 NK-R" w:hint="eastAsia"/>
        </w:rPr>
        <w:t xml:space="preserve"> </w:t>
      </w:r>
      <w:r w:rsidR="009828E1">
        <w:rPr>
          <w:rFonts w:ascii="UD デジタル 教科書体 NK-R" w:eastAsia="UD デジタル 教科書体 NK-R"/>
        </w:rPr>
        <w:t xml:space="preserve"> </w:t>
      </w:r>
      <w:r w:rsidR="00C138BB">
        <w:rPr>
          <w:rFonts w:ascii="UD デジタル 教科書体 NK-R" w:eastAsia="UD デジタル 教科書体 NK-R" w:hint="eastAsia"/>
        </w:rPr>
        <w:t>タイトル</w:t>
      </w:r>
      <w:r w:rsidR="00C138BB" w:rsidRPr="00F3414B">
        <w:rPr>
          <w:rFonts w:ascii="UD デジタル 教科書体 NK-R" w:eastAsia="UD デジタル 教科書体 NK-R" w:hint="eastAsia"/>
          <w:color w:val="000000" w:themeColor="text1"/>
        </w:rPr>
        <w:t>：</w:t>
      </w:r>
      <w:r w:rsidR="00F3414B" w:rsidRPr="00F3414B">
        <w:rPr>
          <w:rFonts w:ascii="UD デジタル 教科書体 NK-R" w:eastAsia="UD デジタル 教科書体 NK-R" w:hint="eastAsia"/>
          <w:color w:val="000000" w:themeColor="text1"/>
        </w:rPr>
        <w:t xml:space="preserve">「半導体・デジタル政策動向と中国地域での取組」　</w:t>
      </w:r>
      <w:r w:rsidR="003C4E6A" w:rsidRPr="00AA1B7E">
        <w:rPr>
          <w:rFonts w:ascii="UD デジタル 教科書体 NK-R" w:eastAsia="UD デジタル 教科書体 NK-R" w:hint="eastAsia"/>
        </w:rPr>
        <w:t xml:space="preserve">　　　　</w:t>
      </w:r>
      <w:r>
        <w:rPr>
          <w:rFonts w:ascii="UD デジタル 教科書体 NK-R" w:eastAsia="UD デジタル 教科書体 NK-R" w:hint="eastAsia"/>
        </w:rPr>
        <w:t xml:space="preserve">　　　　　　　　　　　　</w:t>
      </w:r>
      <w:r w:rsidR="009828E1">
        <w:rPr>
          <w:rFonts w:ascii="UD デジタル 教科書体 NK-R" w:eastAsia="UD デジタル 教科書体 NK-R" w:hint="eastAsia"/>
        </w:rPr>
        <w:t xml:space="preserve"> </w:t>
      </w:r>
      <w:r w:rsidR="009828E1">
        <w:rPr>
          <w:rFonts w:ascii="UD デジタル 教科書体 NK-R" w:eastAsia="UD デジタル 教科書体 NK-R"/>
        </w:rPr>
        <w:t xml:space="preserve">    </w:t>
      </w:r>
      <w:r w:rsidR="009828E1">
        <w:rPr>
          <w:rFonts w:ascii="UD デジタル 教科書体 NK-R" w:eastAsia="UD デジタル 教科書体 NK-R" w:hint="eastAsia"/>
        </w:rPr>
        <w:t xml:space="preserve"> </w:t>
      </w:r>
      <w:r w:rsidR="00E77D39" w:rsidRPr="00AA1B7E">
        <w:rPr>
          <w:rFonts w:ascii="UD デジタル 教科書体 NK-R" w:eastAsia="UD デジタル 教科書体 NK-R" w:hint="eastAsia"/>
        </w:rPr>
        <w:t>講師：</w:t>
      </w:r>
      <w:r w:rsidR="003C4E6A" w:rsidRPr="00AA1B7E">
        <w:rPr>
          <w:rFonts w:ascii="UD デジタル 教科書体 NK-R" w:eastAsia="UD デジタル 教科書体 NK-R" w:hint="eastAsia"/>
        </w:rPr>
        <w:t>中国経済産業局地域経済部長　下出　政樹　氏</w:t>
      </w:r>
    </w:p>
    <w:p w:rsidR="003C4E6A" w:rsidRDefault="009828E1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（3</w:t>
      </w:r>
      <w:r w:rsidR="00EE0560">
        <w:rPr>
          <w:rFonts w:ascii="UD デジタル 教科書体 NK-R" w:eastAsia="UD デジタル 教科書体 NK-R" w:hint="eastAsia"/>
        </w:rPr>
        <w:t>）</w:t>
      </w:r>
      <w:r w:rsidR="00EE0560">
        <w:rPr>
          <w:rFonts w:ascii="UD デジタル 教科書体 NK-R" w:eastAsia="UD デジタル 教科書体 NK-R"/>
        </w:rPr>
        <w:t xml:space="preserve">10:45-11:00 </w:t>
      </w:r>
      <w:r w:rsidR="00EE0560">
        <w:rPr>
          <w:rFonts w:ascii="UD デジタル 教科書体 NK-R" w:eastAsia="UD デジタル 教科書体 NK-R" w:hint="eastAsia"/>
        </w:rPr>
        <w:t>休憩</w:t>
      </w:r>
    </w:p>
    <w:p w:rsidR="00EE0560" w:rsidRDefault="009828E1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（4</w:t>
      </w:r>
      <w:r w:rsidR="00EE0560">
        <w:rPr>
          <w:rFonts w:ascii="UD デジタル 教科書体 NK-R" w:eastAsia="UD デジタル 教科書体 NK-R" w:hint="eastAsia"/>
        </w:rPr>
        <w:t>）1</w:t>
      </w:r>
      <w:r w:rsidR="00EE0560">
        <w:rPr>
          <w:rFonts w:ascii="UD デジタル 教科書体 NK-R" w:eastAsia="UD デジタル 教科書体 NK-R"/>
        </w:rPr>
        <w:t xml:space="preserve">1:00-11:30 </w:t>
      </w:r>
      <w:r w:rsidR="00EE0560">
        <w:rPr>
          <w:rFonts w:ascii="UD デジタル 教科書体 NK-R" w:eastAsia="UD デジタル 教科書体 NK-R" w:hint="eastAsia"/>
        </w:rPr>
        <w:t>質疑応答</w:t>
      </w:r>
    </w:p>
    <w:p w:rsidR="00EE0560" w:rsidRPr="00E4338A" w:rsidRDefault="009828E1" w:rsidP="00640E3D">
      <w:pPr>
        <w:spacing w:line="360" w:lineRule="exact"/>
        <w:jc w:val="left"/>
        <w:rPr>
          <w:rFonts w:ascii="UD デジタル 教科書体 NK-R" w:eastAsia="UD デジタル 教科書体 NK-R"/>
          <w:color w:val="FF0000"/>
        </w:rPr>
      </w:pPr>
      <w:r>
        <w:rPr>
          <w:rFonts w:ascii="UD デジタル 教科書体 NK-R" w:eastAsia="UD デジタル 教科書体 NK-R" w:hint="eastAsia"/>
        </w:rPr>
        <w:t>（5</w:t>
      </w:r>
      <w:r w:rsidR="00EE0560">
        <w:rPr>
          <w:rFonts w:ascii="UD デジタル 教科書体 NK-R" w:eastAsia="UD デジタル 教科書体 NK-R" w:hint="eastAsia"/>
        </w:rPr>
        <w:t>）</w:t>
      </w:r>
      <w:r>
        <w:rPr>
          <w:rFonts w:ascii="UD デジタル 教科書体 NK-R" w:eastAsia="UD デジタル 教科書体 NK-R" w:hint="eastAsia"/>
        </w:rPr>
        <w:t>-</w:t>
      </w:r>
      <w:r>
        <w:rPr>
          <w:rFonts w:ascii="UD デジタル 教科書体 NK-R" w:eastAsia="UD デジタル 教科書体 NK-R"/>
        </w:rPr>
        <w:t xml:space="preserve">11:35 </w:t>
      </w:r>
      <w:r w:rsidR="00EE0560">
        <w:rPr>
          <w:rFonts w:ascii="UD デジタル 教科書体 NK-R" w:eastAsia="UD デジタル 教科書体 NK-R" w:hint="eastAsia"/>
        </w:rPr>
        <w:t>閉会</w:t>
      </w:r>
    </w:p>
    <w:p w:rsidR="003C4E6A" w:rsidRPr="00AA1B7E" w:rsidRDefault="003C4E6A" w:rsidP="00343839">
      <w:pPr>
        <w:spacing w:line="100" w:lineRule="exact"/>
        <w:jc w:val="left"/>
        <w:rPr>
          <w:rFonts w:ascii="UD デジタル 教科書体 NK-R" w:eastAsia="UD デジタル 教科書体 NK-R"/>
        </w:rPr>
      </w:pPr>
    </w:p>
    <w:p w:rsidR="00E77D39" w:rsidRPr="00AA1B7E" w:rsidRDefault="00975EF2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５</w:t>
      </w:r>
      <w:r w:rsidR="00E77D39" w:rsidRPr="00AA1B7E">
        <w:rPr>
          <w:rFonts w:ascii="UD デジタル 教科書体 NK-R" w:eastAsia="UD デジタル 教科書体 NK-R" w:hint="eastAsia"/>
        </w:rPr>
        <w:t xml:space="preserve"> </w:t>
      </w:r>
      <w:r w:rsidR="009828E1">
        <w:rPr>
          <w:rFonts w:ascii="UD デジタル 教科書体 NK-R" w:eastAsia="UD デジタル 教科書体 NK-R" w:hint="eastAsia"/>
        </w:rPr>
        <w:t xml:space="preserve">定員　</w:t>
      </w:r>
      <w:r w:rsidR="00E77D39" w:rsidRPr="00AA1B7E">
        <w:rPr>
          <w:rFonts w:ascii="UD デジタル 教科書体 NK-R" w:eastAsia="UD デジタル 教科書体 NK-R" w:hint="eastAsia"/>
        </w:rPr>
        <w:t>５０名</w:t>
      </w:r>
      <w:r w:rsidR="003C4E6A" w:rsidRPr="00AA1B7E">
        <w:rPr>
          <w:rFonts w:ascii="UD デジタル 教科書体 NK-R" w:eastAsia="UD デジタル 教科書体 NK-R" w:hint="eastAsia"/>
        </w:rPr>
        <w:t>程度　　※</w:t>
      </w:r>
      <w:r w:rsidR="00E77D39" w:rsidRPr="00AA1B7E">
        <w:rPr>
          <w:rFonts w:ascii="UD デジタル 教科書体 NK-R" w:eastAsia="UD デジタル 教科書体 NK-R" w:hint="eastAsia"/>
        </w:rPr>
        <w:t>申込期限</w:t>
      </w:r>
      <w:r w:rsidR="003C4E6A" w:rsidRPr="00AA1B7E">
        <w:rPr>
          <w:rFonts w:ascii="UD デジタル 教科書体 NK-R" w:eastAsia="UD デジタル 教科書体 NK-R" w:hint="eastAsia"/>
        </w:rPr>
        <w:t xml:space="preserve">　7月21</w:t>
      </w:r>
      <w:r w:rsidR="00E77D39" w:rsidRPr="00AA1B7E">
        <w:rPr>
          <w:rFonts w:ascii="UD デジタル 教科書体 NK-R" w:eastAsia="UD デジタル 教科書体 NK-R" w:hint="eastAsia"/>
        </w:rPr>
        <w:t>日</w:t>
      </w:r>
      <w:r w:rsidR="003C4E6A" w:rsidRPr="00AA1B7E">
        <w:rPr>
          <w:rFonts w:ascii="UD デジタル 教科書体 NK-R" w:eastAsia="UD デジタル 教科書体 NK-R" w:hint="eastAsia"/>
        </w:rPr>
        <w:t>（金）</w:t>
      </w:r>
    </w:p>
    <w:p w:rsidR="003C4E6A" w:rsidRPr="009828E1" w:rsidRDefault="003C4E6A" w:rsidP="00343839">
      <w:pPr>
        <w:spacing w:line="100" w:lineRule="exact"/>
        <w:jc w:val="left"/>
        <w:rPr>
          <w:rFonts w:ascii="UD デジタル 教科書体 NK-R" w:eastAsia="UD デジタル 教科書体 NK-R"/>
        </w:rPr>
      </w:pPr>
    </w:p>
    <w:p w:rsidR="00E77D39" w:rsidRDefault="00975EF2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６</w:t>
      </w:r>
      <w:r w:rsidR="00E77D39" w:rsidRPr="00AA1B7E">
        <w:rPr>
          <w:rFonts w:ascii="UD デジタル 教科書体 NK-R" w:eastAsia="UD デジタル 教科書体 NK-R" w:hint="eastAsia"/>
        </w:rPr>
        <w:t xml:space="preserve"> 申込</w:t>
      </w:r>
      <w:r w:rsidR="003C4E6A" w:rsidRPr="00AA1B7E">
        <w:rPr>
          <w:rFonts w:ascii="UD デジタル 教科書体 NK-R" w:eastAsia="UD デジタル 教科書体 NK-R" w:hint="eastAsia"/>
        </w:rPr>
        <w:t>方法</w:t>
      </w:r>
      <w:r w:rsidR="00E77D39" w:rsidRPr="00AA1B7E">
        <w:rPr>
          <w:rFonts w:ascii="UD デジタル 教科書体 NK-R" w:eastAsia="UD デジタル 教科書体 NK-R" w:hint="eastAsia"/>
        </w:rPr>
        <w:t xml:space="preserve"> </w:t>
      </w:r>
      <w:r w:rsidR="00343839">
        <w:rPr>
          <w:rFonts w:ascii="UD デジタル 教科書体 NK-R" w:eastAsia="UD デジタル 教科書体 NK-R" w:hint="eastAsia"/>
        </w:rPr>
        <w:t>別添「受講申込書」に</w:t>
      </w:r>
      <w:r w:rsidR="00C138BB">
        <w:rPr>
          <w:rFonts w:ascii="UD デジタル 教科書体 NK-R" w:eastAsia="UD デジタル 教科書体 NK-R" w:hint="eastAsia"/>
        </w:rPr>
        <w:t>記載</w:t>
      </w:r>
      <w:r w:rsidR="00343839">
        <w:rPr>
          <w:rFonts w:ascii="UD デジタル 教科書体 NK-R" w:eastAsia="UD デジタル 教科書体 NK-R" w:hint="eastAsia"/>
        </w:rPr>
        <w:t>の上</w:t>
      </w:r>
      <w:r w:rsidR="00C138BB">
        <w:rPr>
          <w:rFonts w:ascii="UD デジタル 教科書体 NK-R" w:eastAsia="UD デジタル 教科書体 NK-R" w:hint="eastAsia"/>
        </w:rPr>
        <w:t>、</w:t>
      </w:r>
      <w:r w:rsidR="00E77D39" w:rsidRPr="00AA1B7E">
        <w:rPr>
          <w:rFonts w:ascii="UD デジタル 教科書体 NK-R" w:eastAsia="UD デジタル 教科書体 NK-R" w:hint="eastAsia"/>
        </w:rPr>
        <w:t>メール（</w:t>
      </w:r>
      <w:r w:rsidR="00AA1B7E">
        <w:rPr>
          <w:rFonts w:ascii="UD デジタル 教科書体 NK-R" w:eastAsia="UD デジタル 教科書体 NK-R" w:hint="eastAsia"/>
        </w:rPr>
        <w:t>m</w:t>
      </w:r>
      <w:r w:rsidR="00AA1B7E">
        <w:rPr>
          <w:rFonts w:ascii="UD デジタル 教科書体 NK-R" w:eastAsia="UD デジタル 教科書体 NK-R"/>
        </w:rPr>
        <w:t>isc</w:t>
      </w:r>
      <w:r w:rsidR="00AA1B7E">
        <w:rPr>
          <w:rFonts w:ascii="UD デジタル 教科書体 NK-R" w:eastAsia="UD デジタル 教科書体 NK-R" w:hint="eastAsia"/>
        </w:rPr>
        <w:t>@</w:t>
      </w:r>
      <w:r w:rsidR="00AA1B7E">
        <w:rPr>
          <w:rFonts w:ascii="UD デジタル 教科書体 NK-R" w:eastAsia="UD デジタル 教科書体 NK-R"/>
        </w:rPr>
        <w:t>city</w:t>
      </w:r>
      <w:r w:rsidR="00E77D39" w:rsidRPr="00AA1B7E">
        <w:rPr>
          <w:rFonts w:ascii="UD デジタル 教科書体 NK-R" w:eastAsia="UD デジタル 教科書体 NK-R" w:hint="eastAsia"/>
        </w:rPr>
        <w:t>.</w:t>
      </w:r>
      <w:r w:rsidR="00AA1B7E">
        <w:rPr>
          <w:rFonts w:ascii="UD デジタル 教科書体 NK-R" w:eastAsia="UD デジタル 教科書体 NK-R"/>
        </w:rPr>
        <w:t>matsue.lg</w:t>
      </w:r>
      <w:r w:rsidR="00E77D39" w:rsidRPr="00AA1B7E">
        <w:rPr>
          <w:rFonts w:ascii="UD デジタル 教科書体 NK-R" w:eastAsia="UD デジタル 教科書体 NK-R" w:hint="eastAsia"/>
        </w:rPr>
        <w:t>.jp）</w:t>
      </w:r>
      <w:r w:rsidR="00343839">
        <w:rPr>
          <w:rFonts w:ascii="UD デジタル 教科書体 NK-R" w:eastAsia="UD デジタル 教科書体 NK-R" w:hint="eastAsia"/>
        </w:rPr>
        <w:t>又はFAX（0</w:t>
      </w:r>
      <w:r w:rsidR="00343839">
        <w:rPr>
          <w:rFonts w:ascii="UD デジタル 教科書体 NK-R" w:eastAsia="UD デジタル 教科書体 NK-R"/>
        </w:rPr>
        <w:t>852-25-0300</w:t>
      </w:r>
      <w:r w:rsidR="00343839">
        <w:rPr>
          <w:rFonts w:ascii="UD デジタル 教科書体 NK-R" w:eastAsia="UD デジタル 教科書体 NK-R" w:hint="eastAsia"/>
        </w:rPr>
        <w:t>）</w:t>
      </w:r>
      <w:r w:rsidR="008F2795">
        <w:rPr>
          <w:rFonts w:ascii="UD デジタル 教科書体 NK-R" w:eastAsia="UD デジタル 教科書体 NK-R" w:hint="eastAsia"/>
        </w:rPr>
        <w:t>にてお申込みください。</w:t>
      </w:r>
    </w:p>
    <w:p w:rsidR="00343839" w:rsidRDefault="00343839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</w:p>
    <w:p w:rsidR="008F2795" w:rsidRDefault="008F2795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</w:p>
    <w:p w:rsidR="008F2795" w:rsidRDefault="008F2795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</w:p>
    <w:p w:rsidR="008F2795" w:rsidRPr="008F2795" w:rsidRDefault="008F2795" w:rsidP="00640E3D">
      <w:pPr>
        <w:spacing w:line="360" w:lineRule="exact"/>
        <w:jc w:val="left"/>
        <w:rPr>
          <w:rFonts w:ascii="UD デジタル 教科書体 NK-R" w:eastAsia="UD デジタル 教科書体 NK-R"/>
        </w:rPr>
      </w:pPr>
    </w:p>
    <w:p w:rsidR="00E77D39" w:rsidRDefault="00343839" w:rsidP="00AA1B7E">
      <w:pPr>
        <w:spacing w:line="360" w:lineRule="exact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問合せ　</w:t>
      </w:r>
      <w:r w:rsidR="00AA1B7E">
        <w:rPr>
          <w:rFonts w:ascii="UD デジタル 教科書体 NK-R" w:eastAsia="UD デジタル 教科書体 NK-R" w:hint="eastAsia"/>
        </w:rPr>
        <w:t>松江市産業経済部まつえ産業支援センター</w:t>
      </w:r>
      <w:r>
        <w:rPr>
          <w:rFonts w:ascii="UD デジタル 教科書体 NK-R" w:eastAsia="UD デジタル 教科書体 NK-R" w:hint="eastAsia"/>
        </w:rPr>
        <w:t xml:space="preserve">　周藤</w:t>
      </w:r>
      <w:r w:rsidR="00E77D39" w:rsidRPr="00AA1B7E">
        <w:rPr>
          <w:rFonts w:ascii="UD デジタル 教科書体 NK-R" w:eastAsia="UD デジタル 教科書体 NK-R" w:hint="eastAsia"/>
        </w:rPr>
        <w:t>（☎</w:t>
      </w:r>
      <w:r w:rsidR="00AA1B7E">
        <w:rPr>
          <w:rFonts w:ascii="UD デジタル 教科書体 NK-R" w:eastAsia="UD デジタル 教科書体 NK-R" w:hint="eastAsia"/>
        </w:rPr>
        <w:t>０８５２</w:t>
      </w:r>
      <w:r w:rsidR="00E77D39" w:rsidRPr="00AA1B7E">
        <w:rPr>
          <w:rFonts w:ascii="UD デジタル 教科書体 NK-R" w:eastAsia="UD デジタル 教科書体 NK-R" w:hint="eastAsia"/>
        </w:rPr>
        <w:t>-</w:t>
      </w:r>
      <w:r w:rsidR="00AA1B7E">
        <w:rPr>
          <w:rFonts w:ascii="UD デジタル 教科書体 NK-R" w:eastAsia="UD デジタル 教科書体 NK-R" w:hint="eastAsia"/>
        </w:rPr>
        <w:t>６０</w:t>
      </w:r>
      <w:r w:rsidR="00E77D39" w:rsidRPr="00AA1B7E">
        <w:rPr>
          <w:rFonts w:ascii="UD デジタル 教科書体 NK-R" w:eastAsia="UD デジタル 教科書体 NK-R" w:hint="eastAsia"/>
        </w:rPr>
        <w:t>-</w:t>
      </w:r>
      <w:r w:rsidR="00AA1B7E">
        <w:rPr>
          <w:rFonts w:ascii="UD デジタル 教科書体 NK-R" w:eastAsia="UD デジタル 教科書体 NK-R" w:hint="eastAsia"/>
        </w:rPr>
        <w:t>７１０１</w:t>
      </w:r>
      <w:r w:rsidR="00E77D39" w:rsidRPr="00AA1B7E">
        <w:rPr>
          <w:rFonts w:ascii="UD デジタル 教科書体 NK-R" w:eastAsia="UD デジタル 教科書体 NK-R" w:hint="eastAsia"/>
        </w:rPr>
        <w:t>）</w:t>
      </w:r>
    </w:p>
    <w:p w:rsidR="00343839" w:rsidRDefault="00343839" w:rsidP="00343839">
      <w:pPr>
        <w:spacing w:line="360" w:lineRule="exact"/>
        <w:jc w:val="left"/>
        <w:rPr>
          <w:rFonts w:ascii="UD デジタル 教科書体 NK-R" w:eastAsia="UD デジタル 教科書体 NK-R"/>
          <w:b/>
          <w:sz w:val="28"/>
        </w:rPr>
      </w:pPr>
      <w:r>
        <w:rPr>
          <w:rFonts w:ascii="UD デジタル 教科書体 NK-R" w:eastAsia="UD デジタル 教科書体 NK-R" w:hint="eastAsia"/>
          <w:b/>
          <w:sz w:val="28"/>
        </w:rPr>
        <w:lastRenderedPageBreak/>
        <w:t>宛先：（メール）m</w:t>
      </w:r>
      <w:r>
        <w:rPr>
          <w:rFonts w:ascii="UD デジタル 教科書体 NK-R" w:eastAsia="UD デジタル 教科書体 NK-R"/>
          <w:b/>
          <w:sz w:val="28"/>
        </w:rPr>
        <w:t>isc@city.matsue.lg.jp</w:t>
      </w:r>
      <w:r>
        <w:rPr>
          <w:rFonts w:ascii="UD デジタル 教科書体 NK-R" w:eastAsia="UD デジタル 教科書体 NK-R" w:hint="eastAsia"/>
          <w:b/>
          <w:sz w:val="28"/>
        </w:rPr>
        <w:t xml:space="preserve">　又は （FAX）0</w:t>
      </w:r>
      <w:r>
        <w:rPr>
          <w:rFonts w:ascii="UD デジタル 教科書体 NK-R" w:eastAsia="UD デジタル 教科書体 NK-R"/>
          <w:b/>
          <w:sz w:val="28"/>
        </w:rPr>
        <w:t>852-25-0300</w:t>
      </w:r>
    </w:p>
    <w:p w:rsidR="00C138BB" w:rsidRPr="007D5D20" w:rsidRDefault="00C138BB" w:rsidP="00C138BB">
      <w:pPr>
        <w:spacing w:line="360" w:lineRule="exact"/>
        <w:jc w:val="center"/>
        <w:rPr>
          <w:rFonts w:ascii="UD デジタル 教科書体 NK-R" w:eastAsia="UD デジタル 教科書体 NK-R"/>
          <w:b/>
          <w:sz w:val="28"/>
        </w:rPr>
      </w:pPr>
      <w:r w:rsidRPr="007D5D20">
        <w:rPr>
          <w:rFonts w:ascii="UD デジタル 教科書体 NK-R" w:eastAsia="UD デジタル 教科書体 NK-R" w:hint="eastAsia"/>
          <w:b/>
          <w:sz w:val="28"/>
        </w:rPr>
        <w:t>松江市</w:t>
      </w:r>
    </w:p>
    <w:p w:rsidR="00C138BB" w:rsidRPr="007D5D20" w:rsidRDefault="00633E3B" w:rsidP="00C138BB">
      <w:pPr>
        <w:spacing w:line="360" w:lineRule="exact"/>
        <w:jc w:val="center"/>
        <w:rPr>
          <w:rFonts w:ascii="UD デジタル 教科書体 NK-R" w:eastAsia="UD デジタル 教科書体 NK-R"/>
          <w:b/>
          <w:sz w:val="28"/>
        </w:rPr>
      </w:pPr>
      <w:r w:rsidRPr="007D5D20">
        <w:rPr>
          <w:rFonts w:ascii="UD デジタル 教科書体 NK-R" w:eastAsia="UD デジタル 教科書体 NK-R" w:hint="eastAsia"/>
          <w:b/>
          <w:sz w:val="28"/>
        </w:rPr>
        <w:t>「半導体・デジタル産業戦略セミナー」</w:t>
      </w:r>
      <w:r w:rsidR="00071E4F">
        <w:rPr>
          <w:rFonts w:ascii="UD デジタル 教科書体 NK-R" w:eastAsia="UD デジタル 教科書体 NK-R" w:hint="eastAsia"/>
          <w:b/>
          <w:sz w:val="28"/>
        </w:rPr>
        <w:t>受講申込書</w:t>
      </w:r>
      <w:r w:rsidR="00975EF2">
        <w:rPr>
          <w:rFonts w:ascii="UD デジタル 教科書体 NK-R" w:eastAsia="UD デジタル 教科書体 NK-R" w:hint="eastAsia"/>
          <w:b/>
          <w:sz w:val="28"/>
        </w:rPr>
        <w:t>（7月21日締切）</w:t>
      </w:r>
    </w:p>
    <w:p w:rsidR="00C138BB" w:rsidRPr="00633E3B" w:rsidRDefault="00C138BB" w:rsidP="00C138BB">
      <w:pPr>
        <w:spacing w:line="360" w:lineRule="exact"/>
        <w:jc w:val="left"/>
        <w:rPr>
          <w:rFonts w:ascii="UD デジタル 教科書体 NK-R" w:eastAsia="UD デジタル 教科書体 NK-R"/>
          <w:b/>
          <w:sz w:val="24"/>
        </w:rPr>
      </w:pPr>
    </w:p>
    <w:p w:rsidR="00C138BB" w:rsidRPr="007D5D20" w:rsidRDefault="00C138BB" w:rsidP="00C138BB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  <w:r w:rsidRPr="007D5D20">
        <w:rPr>
          <w:rFonts w:ascii="UD デジタル 教科書体 NK-R" w:eastAsia="UD デジタル 教科書体 NK-R" w:hint="eastAsia"/>
          <w:sz w:val="24"/>
        </w:rPr>
        <w:t>＜参加者情報＞</w:t>
      </w:r>
    </w:p>
    <w:p w:rsidR="00C138BB" w:rsidRPr="007D5D20" w:rsidRDefault="00C138BB" w:rsidP="00C138BB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  <w:r w:rsidRPr="007D5D20">
        <w:rPr>
          <w:rFonts w:ascii="UD デジタル 教科書体 NK-R" w:eastAsia="UD デジタル 教科書体 NK-R" w:hint="eastAsia"/>
          <w:sz w:val="24"/>
        </w:rPr>
        <w:t>姓と名の間に１文字あけてください。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D5D20" w:rsidTr="007D5D20">
        <w:tc>
          <w:tcPr>
            <w:tcW w:w="3245" w:type="dxa"/>
            <w:shd w:val="clear" w:color="auto" w:fill="E7E6E6" w:themeFill="background2"/>
            <w:vAlign w:val="center"/>
          </w:tcPr>
          <w:p w:rsidR="007D5D20" w:rsidRPr="007D5D20" w:rsidRDefault="007D5D20" w:rsidP="007D5D2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7D5D20">
              <w:rPr>
                <w:rFonts w:ascii="UD デジタル 教科書体 NK-R" w:eastAsia="UD デジタル 教科書体 NK-R" w:hint="eastAsia"/>
                <w:sz w:val="24"/>
              </w:rPr>
              <w:t>参加者名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:rsidR="007D5D20" w:rsidRPr="007D5D20" w:rsidRDefault="007D5D20" w:rsidP="007D5D2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7D5D20">
              <w:rPr>
                <w:rFonts w:ascii="UD デジタル 教科書体 NK-R" w:eastAsia="UD デジタル 教科書体 NK-R" w:hint="eastAsia"/>
                <w:sz w:val="24"/>
              </w:rPr>
              <w:t>部署</w:t>
            </w:r>
          </w:p>
        </w:tc>
        <w:tc>
          <w:tcPr>
            <w:tcW w:w="3246" w:type="dxa"/>
            <w:shd w:val="clear" w:color="auto" w:fill="E7E6E6" w:themeFill="background2"/>
            <w:vAlign w:val="center"/>
          </w:tcPr>
          <w:p w:rsidR="007D5D20" w:rsidRPr="007D5D20" w:rsidRDefault="007D5D20" w:rsidP="007D5D2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7D5D20">
              <w:rPr>
                <w:rFonts w:ascii="UD デジタル 教科書体 NK-R" w:eastAsia="UD デジタル 教科書体 NK-R" w:hint="eastAsia"/>
                <w:sz w:val="24"/>
              </w:rPr>
              <w:t>役職</w:t>
            </w:r>
          </w:p>
        </w:tc>
      </w:tr>
      <w:tr w:rsidR="007D5D20" w:rsidTr="001A7674">
        <w:trPr>
          <w:trHeight w:hRule="exact" w:val="680"/>
        </w:trPr>
        <w:tc>
          <w:tcPr>
            <w:tcW w:w="3245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246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D5D20" w:rsidTr="001A7674">
        <w:trPr>
          <w:trHeight w:hRule="exact" w:val="680"/>
        </w:trPr>
        <w:tc>
          <w:tcPr>
            <w:tcW w:w="3245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246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D5D20" w:rsidTr="001A7674">
        <w:trPr>
          <w:trHeight w:hRule="exact" w:val="680"/>
        </w:trPr>
        <w:tc>
          <w:tcPr>
            <w:tcW w:w="3245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246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975EF2" w:rsidTr="001A7674">
        <w:trPr>
          <w:trHeight w:hRule="exact" w:val="680"/>
        </w:trPr>
        <w:tc>
          <w:tcPr>
            <w:tcW w:w="3245" w:type="dxa"/>
            <w:vAlign w:val="center"/>
          </w:tcPr>
          <w:p w:rsidR="00975EF2" w:rsidRPr="007D5D20" w:rsidRDefault="00975EF2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975EF2" w:rsidRPr="007D5D20" w:rsidRDefault="00975EF2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246" w:type="dxa"/>
            <w:vAlign w:val="center"/>
          </w:tcPr>
          <w:p w:rsidR="00975EF2" w:rsidRPr="007D5D20" w:rsidRDefault="00975EF2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C138BB" w:rsidRPr="00C138BB" w:rsidRDefault="00C138BB" w:rsidP="00C138BB">
      <w:pPr>
        <w:spacing w:line="360" w:lineRule="exact"/>
        <w:jc w:val="left"/>
        <w:rPr>
          <w:rFonts w:ascii="UD デジタル 教科書体 NK-R" w:eastAsia="UD デジタル 教科書体 NK-R"/>
        </w:rPr>
      </w:pPr>
      <w:r w:rsidRPr="00C138BB">
        <w:rPr>
          <w:rFonts w:ascii="UD デジタル 教科書体 NK-R" w:eastAsia="UD デジタル 教科書体 NK-R"/>
        </w:rPr>
        <w:t xml:space="preserve"> </w:t>
      </w:r>
    </w:p>
    <w:p w:rsidR="00C138BB" w:rsidRPr="007D5D20" w:rsidRDefault="007D5D20" w:rsidP="00C138BB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  <w:r w:rsidRPr="007D5D20">
        <w:rPr>
          <w:rFonts w:ascii="UD デジタル 教科書体 NK-R" w:eastAsia="UD デジタル 教科書体 NK-R" w:hint="eastAsia"/>
          <w:sz w:val="24"/>
        </w:rPr>
        <w:t>＜</w:t>
      </w:r>
      <w:r w:rsidR="00C138BB" w:rsidRPr="007D5D20">
        <w:rPr>
          <w:rFonts w:ascii="UD デジタル 教科書体 NK-R" w:eastAsia="UD デジタル 教科書体 NK-R" w:hint="eastAsia"/>
          <w:sz w:val="24"/>
        </w:rPr>
        <w:t>連絡先＞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7302"/>
      </w:tblGrid>
      <w:tr w:rsidR="007D5D20" w:rsidTr="001A7674">
        <w:trPr>
          <w:trHeight w:hRule="exact" w:val="680"/>
        </w:trPr>
        <w:tc>
          <w:tcPr>
            <w:tcW w:w="2434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D5D20">
              <w:rPr>
                <w:rFonts w:ascii="UD デジタル 教科書体 NK-R" w:eastAsia="UD デジタル 教科書体 NK-R" w:hint="eastAsia"/>
                <w:sz w:val="24"/>
              </w:rPr>
              <w:t>事業所・機関名</w:t>
            </w:r>
          </w:p>
        </w:tc>
        <w:tc>
          <w:tcPr>
            <w:tcW w:w="7302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D5D20" w:rsidTr="001A7674">
        <w:trPr>
          <w:trHeight w:hRule="exact" w:val="680"/>
        </w:trPr>
        <w:tc>
          <w:tcPr>
            <w:tcW w:w="2434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D5D20">
              <w:rPr>
                <w:rFonts w:ascii="UD デジタル 教科書体 NK-R" w:eastAsia="UD デジタル 教科書体 NK-R" w:hint="eastAsia"/>
                <w:sz w:val="24"/>
              </w:rPr>
              <w:t>部署</w:t>
            </w:r>
          </w:p>
        </w:tc>
        <w:tc>
          <w:tcPr>
            <w:tcW w:w="7302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D5D20" w:rsidTr="001A7674">
        <w:trPr>
          <w:trHeight w:hRule="exact" w:val="680"/>
        </w:trPr>
        <w:tc>
          <w:tcPr>
            <w:tcW w:w="2434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D5D20">
              <w:rPr>
                <w:rFonts w:ascii="UD デジタル 教科書体 NK-R" w:eastAsia="UD デジタル 教科書体 NK-R" w:hint="eastAsia"/>
                <w:sz w:val="24"/>
              </w:rPr>
              <w:t>メールアドレス</w:t>
            </w:r>
          </w:p>
        </w:tc>
        <w:tc>
          <w:tcPr>
            <w:tcW w:w="7302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D5D20" w:rsidTr="001A7674">
        <w:trPr>
          <w:trHeight w:hRule="exact" w:val="680"/>
        </w:trPr>
        <w:tc>
          <w:tcPr>
            <w:tcW w:w="2434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D5D20"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7302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D5D20" w:rsidTr="001A7674">
        <w:trPr>
          <w:trHeight w:hRule="exact" w:val="680"/>
        </w:trPr>
        <w:tc>
          <w:tcPr>
            <w:tcW w:w="2434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D5D20">
              <w:rPr>
                <w:rFonts w:ascii="UD デジタル 教科書体 NK-R" w:eastAsia="UD デジタル 教科書体 NK-R" w:hint="eastAsia"/>
                <w:sz w:val="24"/>
              </w:rPr>
              <w:t>担当者名</w:t>
            </w:r>
          </w:p>
        </w:tc>
        <w:tc>
          <w:tcPr>
            <w:tcW w:w="7302" w:type="dxa"/>
            <w:vAlign w:val="center"/>
          </w:tcPr>
          <w:p w:rsidR="007D5D20" w:rsidRPr="007D5D20" w:rsidRDefault="007D5D20" w:rsidP="00C138BB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7D5D20" w:rsidRPr="00C138BB" w:rsidRDefault="007D5D20" w:rsidP="00C138BB">
      <w:pPr>
        <w:spacing w:line="360" w:lineRule="exact"/>
        <w:jc w:val="left"/>
        <w:rPr>
          <w:rFonts w:ascii="UD デジタル 教科書体 NK-R" w:eastAsia="UD デジタル 教科書体 NK-R"/>
        </w:rPr>
      </w:pPr>
    </w:p>
    <w:sectPr w:rsidR="007D5D20" w:rsidRPr="00C138BB" w:rsidSect="007D5D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6D"/>
    <w:rsid w:val="00071E4F"/>
    <w:rsid w:val="000F2EC8"/>
    <w:rsid w:val="001A4230"/>
    <w:rsid w:val="001A7674"/>
    <w:rsid w:val="001E58C2"/>
    <w:rsid w:val="00275E20"/>
    <w:rsid w:val="002A556D"/>
    <w:rsid w:val="00343839"/>
    <w:rsid w:val="003C4E6A"/>
    <w:rsid w:val="004D4811"/>
    <w:rsid w:val="00594B74"/>
    <w:rsid w:val="005D4330"/>
    <w:rsid w:val="00633E3B"/>
    <w:rsid w:val="00640E3D"/>
    <w:rsid w:val="0074525D"/>
    <w:rsid w:val="00782F94"/>
    <w:rsid w:val="007930B0"/>
    <w:rsid w:val="007D5D20"/>
    <w:rsid w:val="0089421B"/>
    <w:rsid w:val="008F2795"/>
    <w:rsid w:val="00975EF2"/>
    <w:rsid w:val="009828E1"/>
    <w:rsid w:val="00AA1B7E"/>
    <w:rsid w:val="00C138BB"/>
    <w:rsid w:val="00D07D85"/>
    <w:rsid w:val="00E4338A"/>
    <w:rsid w:val="00E7773A"/>
    <w:rsid w:val="00E77D39"/>
    <w:rsid w:val="00EE0560"/>
    <w:rsid w:val="00F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B3958-85C8-4879-9973-2C8C4D96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M430admin</cp:lastModifiedBy>
  <cp:revision>25</cp:revision>
  <cp:lastPrinted>2023-07-03T06:51:00Z</cp:lastPrinted>
  <dcterms:created xsi:type="dcterms:W3CDTF">2023-07-03T03:27:00Z</dcterms:created>
  <dcterms:modified xsi:type="dcterms:W3CDTF">2023-07-06T04:32:00Z</dcterms:modified>
</cp:coreProperties>
</file>